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E608" w14:textId="77777777" w:rsidR="007829FE" w:rsidRPr="002E5403" w:rsidRDefault="007829FE" w:rsidP="00233B0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5403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ภูมิปัญญาท้องถิ่น</w:t>
      </w:r>
    </w:p>
    <w:p w14:paraId="12F09428" w14:textId="77777777" w:rsidR="007829FE" w:rsidRPr="002E5403" w:rsidRDefault="007829FE" w:rsidP="00233B0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5403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ด้านศิลปกรรม</w:t>
      </w:r>
    </w:p>
    <w:p w14:paraId="32706E71" w14:textId="77777777" w:rsidR="007829FE" w:rsidRPr="00D00B48" w:rsidRDefault="007829FE" w:rsidP="00233B0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E49A976" w14:textId="77777777" w:rsidR="00014134" w:rsidRPr="007829FE" w:rsidRDefault="007829FE" w:rsidP="00233B0D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00B4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C77A8" w:rsidRPr="00D00B48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233B0D" w:rsidRPr="00D00B48">
        <w:rPr>
          <w:rFonts w:ascii="TH SarabunIT๙" w:hAnsi="TH SarabunIT๙" w:cs="TH SarabunIT๙"/>
          <w:sz w:val="32"/>
          <w:szCs w:val="32"/>
          <w:cs/>
        </w:rPr>
        <w:t>บายศรี</w:t>
      </w:r>
      <w:r w:rsidRPr="007829FE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0AF6E77E" w14:textId="77777777" w:rsidR="00233B0D" w:rsidRDefault="00233B0D" w:rsidP="00233B0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D1B7529" w14:textId="77777777" w:rsidR="00233B0D" w:rsidRDefault="00FB6610" w:rsidP="00233B0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4B57A09" wp14:editId="51179298">
            <wp:extent cx="4381500" cy="235046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219_10044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33" cy="2360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A7C0F" w14:textId="77777777" w:rsidR="00FB6610" w:rsidRDefault="00FB6610" w:rsidP="00233B0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D26474E" w14:textId="77777777" w:rsidR="002E5403" w:rsidRDefault="002E5403" w:rsidP="00233B0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08A5ED7" w14:textId="77777777" w:rsidR="00FB6610" w:rsidRDefault="00FB6610" w:rsidP="00233B0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05FBD91" wp14:editId="43F8302D">
            <wp:extent cx="4343400" cy="246697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219_1016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535" cy="247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54056" w14:textId="77777777" w:rsidR="007829FE" w:rsidRDefault="007829FE" w:rsidP="00233B0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262021A" w14:textId="77777777" w:rsidR="003D701C" w:rsidRPr="00D00B48" w:rsidRDefault="003D701C" w:rsidP="003D701C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00B48">
        <w:rPr>
          <w:rFonts w:ascii="TH SarabunIT๙" w:hAnsi="TH SarabunIT๙" w:cs="TH SarabunIT๙"/>
          <w:sz w:val="32"/>
          <w:szCs w:val="32"/>
          <w:cs/>
        </w:rPr>
        <w:t>นางบัวคำ ประกอบศิลป์</w:t>
      </w:r>
      <w:r w:rsidR="007829FE" w:rsidRPr="00D00B48">
        <w:rPr>
          <w:rFonts w:ascii="TH SarabunIT๙" w:hAnsi="TH SarabunIT๙" w:cs="TH SarabunIT๙"/>
          <w:sz w:val="32"/>
          <w:szCs w:val="32"/>
        </w:rPr>
        <w:t xml:space="preserve"> 28/1 </w:t>
      </w:r>
      <w:r w:rsidR="007829FE" w:rsidRPr="00D00B48">
        <w:rPr>
          <w:rFonts w:ascii="TH SarabunIT๙" w:hAnsi="TH SarabunIT๙" w:cs="TH SarabunIT๙" w:hint="cs"/>
          <w:sz w:val="32"/>
          <w:szCs w:val="32"/>
          <w:cs/>
        </w:rPr>
        <w:t>หมู่ที่ 5 ต.บ้านใหม่ อ.เมืองพะเยา จ.พะเยา</w:t>
      </w:r>
    </w:p>
    <w:p w14:paraId="74F777A2" w14:textId="77777777" w:rsidR="003D701C" w:rsidRPr="00D00B48" w:rsidRDefault="003D701C" w:rsidP="00233B0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sectPr w:rsidR="003D701C" w:rsidRPr="00D00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65"/>
    <w:rsid w:val="00014134"/>
    <w:rsid w:val="00202BE4"/>
    <w:rsid w:val="00233B0D"/>
    <w:rsid w:val="002E5403"/>
    <w:rsid w:val="003525B0"/>
    <w:rsid w:val="003D701C"/>
    <w:rsid w:val="004C77A8"/>
    <w:rsid w:val="007829FE"/>
    <w:rsid w:val="00D00B48"/>
    <w:rsid w:val="00EE5365"/>
    <w:rsid w:val="00FB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ACFA"/>
  <w15:docId w15:val="{6E2DF279-80D7-4263-AE88-5F365CD6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B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66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B661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2021-07-28T07:17:00Z</dcterms:created>
  <dcterms:modified xsi:type="dcterms:W3CDTF">2021-07-28T07:17:00Z</dcterms:modified>
</cp:coreProperties>
</file>